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98" w:rsidRDefault="00877598" w:rsidP="00877598">
      <w:pPr>
        <w:jc w:val="center"/>
      </w:pPr>
      <w:r>
        <w:t xml:space="preserve">9-я Международная научно-практическая конференция студентов и аспирантов </w:t>
      </w:r>
    </w:p>
    <w:p w:rsidR="00877598" w:rsidRDefault="00877598" w:rsidP="00877598">
      <w:pPr>
        <w:jc w:val="center"/>
      </w:pPr>
      <w:r w:rsidRPr="00597FF0">
        <w:rPr>
          <w:b/>
        </w:rPr>
        <w:t>Статистические методы анализа экономики и общества</w:t>
      </w:r>
      <w:r>
        <w:t xml:space="preserve"> </w:t>
      </w:r>
    </w:p>
    <w:p w:rsidR="00877598" w:rsidRDefault="00877598" w:rsidP="00877598">
      <w:pPr>
        <w:jc w:val="center"/>
      </w:pPr>
    </w:p>
    <w:p w:rsidR="00877598" w:rsidRPr="008520D1" w:rsidRDefault="00877598" w:rsidP="00877598">
      <w:pPr>
        <w:jc w:val="center"/>
        <w:rPr>
          <w:b/>
        </w:rPr>
      </w:pPr>
      <w:r>
        <w:rPr>
          <w:b/>
        </w:rPr>
        <w:t>15–18 мая 2018</w:t>
      </w:r>
    </w:p>
    <w:p w:rsidR="00877598" w:rsidRDefault="00877598" w:rsidP="00877598">
      <w:pPr>
        <w:jc w:val="center"/>
      </w:pPr>
    </w:p>
    <w:p w:rsidR="00877598" w:rsidRDefault="00877598" w:rsidP="00877598">
      <w:pPr>
        <w:jc w:val="center"/>
        <w:rPr>
          <w:sz w:val="20"/>
          <w:szCs w:val="20"/>
        </w:rPr>
      </w:pPr>
      <w:r w:rsidRPr="008520D1">
        <w:rPr>
          <w:sz w:val="20"/>
          <w:szCs w:val="20"/>
        </w:rPr>
        <w:t xml:space="preserve">Информация о конференции: </w:t>
      </w:r>
      <w:hyperlink r:id="rId4" w:history="1">
        <w:r w:rsidRPr="002110AA">
          <w:rPr>
            <w:rStyle w:val="a3"/>
            <w:sz w:val="20"/>
            <w:szCs w:val="20"/>
          </w:rPr>
          <w:t>https://stm.hse.ru</w:t>
        </w:r>
      </w:hyperlink>
    </w:p>
    <w:p w:rsidR="00877598" w:rsidRDefault="00877598" w:rsidP="00877598">
      <w:pPr>
        <w:jc w:val="center"/>
      </w:pPr>
    </w:p>
    <w:p w:rsidR="00877598" w:rsidRDefault="00877598" w:rsidP="00877598">
      <w:pPr>
        <w:jc w:val="center"/>
      </w:pPr>
      <w:r>
        <w:t>СПИСОК ДОКЛАДОВ, ВКЛЮЧЕННЫХ В ПРОГРАММУ 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70"/>
        <w:gridCol w:w="1410"/>
        <w:gridCol w:w="5947"/>
      </w:tblGrid>
      <w:tr w:rsidR="00877598" w:rsidRPr="00343973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77598">
              <w:rPr>
                <w:b/>
                <w:color w:val="000000"/>
                <w:sz w:val="20"/>
                <w:szCs w:val="20"/>
              </w:rPr>
              <w:t>Ф.И.О. докладчика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b/>
                <w:color w:val="000000"/>
                <w:sz w:val="20"/>
                <w:szCs w:val="20"/>
              </w:rPr>
              <w:t>City</w:t>
            </w:r>
            <w:proofErr w:type="spellEnd"/>
            <w:r w:rsidRPr="00877598">
              <w:rPr>
                <w:b/>
                <w:color w:val="000000"/>
                <w:sz w:val="20"/>
                <w:szCs w:val="20"/>
              </w:rPr>
              <w:t>/ 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77598">
              <w:rPr>
                <w:b/>
                <w:color w:val="000000"/>
                <w:sz w:val="20"/>
                <w:szCs w:val="20"/>
                <w:lang w:val="en-US"/>
              </w:rPr>
              <w:t xml:space="preserve">Topic of report / </w:t>
            </w:r>
            <w:proofErr w:type="spellStart"/>
            <w:r w:rsidRPr="00877598">
              <w:rPr>
                <w:b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87759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598">
              <w:rPr>
                <w:b/>
                <w:color w:val="000000"/>
                <w:sz w:val="20"/>
                <w:szCs w:val="20"/>
                <w:lang w:val="en-US"/>
              </w:rPr>
              <w:t>доклада</w:t>
            </w:r>
            <w:proofErr w:type="spellEnd"/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Александрова Анастасия Игоревна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Программная реализация эпидемической модели SIR+A на основе статистических данных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Алиева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Пируза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Ниязи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влияния глобализации на конвергенцию экономического развития в странах мира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Андрианов Кирилл Владимирович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Тюмень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</w:t>
            </w:r>
            <w:r>
              <w:rPr>
                <w:color w:val="000000"/>
                <w:sz w:val="20"/>
                <w:szCs w:val="20"/>
              </w:rPr>
              <w:t xml:space="preserve">из влияния бюджетных расходов </w:t>
            </w:r>
            <w:r w:rsidRPr="00877598">
              <w:rPr>
                <w:color w:val="000000"/>
                <w:sz w:val="20"/>
                <w:szCs w:val="20"/>
              </w:rPr>
              <w:t>на образование на индекс развития человеческого потенциала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Арефьева Софья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Индексный метод анализа внешней торговли Сингапура в 2011-2016 гг.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Берендеева Екатерина Валерьевна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Моделирование потребительского спроса российских домохозяйств в условиях продуктового эмбарго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Бикеев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факторов численности мордовской диаспоры приволжского федерального округа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Брагина Екатерина Николаевна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Воздействие хозяйственной деятельности на уровень заболеваемости населения: статистический аспект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Бричикова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Нечеткая регрессия в экономических задачах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Бужинский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Ян Владимирович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Статистическое исследование факторов успеха первичного размещения монет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Быкова Татьяна Олеговна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Статистическая оценка и анализ брендов ведущих IT компаний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Васильев Денис Филиппович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Статистическое исследование места и роли страхового сектора в развитии финансовых рынков и институтов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Васильева Алена Павловна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состояния бракоразводного процесса в Дальневосточном федеральном округе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Вахтанов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Исследование проблемы оптимального управления запасом дискретного продукта в стохастической модели регенерации с непрерывно происходящим потреблением и случайной задержкой поставки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Векшина Анна Антоновна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Ярославль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Совершенствование учетной системы на основе кластерного подхода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Вельниковская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Использование стохастического факторного анализа для оценки и рейтинга инвестицион</w:t>
            </w:r>
            <w:r w:rsidR="00275CA9">
              <w:rPr>
                <w:color w:val="000000"/>
                <w:sz w:val="20"/>
                <w:szCs w:val="20"/>
              </w:rPr>
              <w:t xml:space="preserve">ной привлекательности ведущих </w:t>
            </w:r>
            <w:r w:rsidR="00275CA9">
              <w:rPr>
                <w:color w:val="000000"/>
                <w:sz w:val="20"/>
                <w:szCs w:val="20"/>
                <w:lang w:val="en-US"/>
              </w:rPr>
              <w:t>IT</w:t>
            </w:r>
            <w:r w:rsidRPr="00877598">
              <w:rPr>
                <w:color w:val="000000"/>
                <w:sz w:val="20"/>
                <w:szCs w:val="20"/>
              </w:rPr>
              <w:t>-компаний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Ветеринаров Виктор Викторович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Оценка эффекта этнической дискриминации на рынке аренды недвижимости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Галас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инвестиций в финансовые активы Регионов РФ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Ганин Артём Дмитриевич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Связь удовлетворенности жизнью с аспектами внутренней и внешней религиозности: эмпирический анализ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Гнилова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Как встретились Гаусс, Марков и Пифагор: геометрия в эконометрике и статистике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Голованов Андрей Алексеевич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точности прогноза экстремумов температур в Нижнем Новгороде на основе глобальных информационных систем метеорологических служб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Грецкий Николай Николаевич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дифференциации регионов России по уровню развития рынка страховых услуг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Григорян Тамара Робертовна,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Дудиева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Дана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Сослановна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мирового и российского рынков страхования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Губарев Максим Андреевич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Статистическое изучение мирового рынка телекоммуникаций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Гущина Екатерина Юрьевна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Управление риском и доходностью в компании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Декина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Проблемы пропусков данных в выборочных обследованиях при анализе заработной платы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Елизарова Юлия Михайловна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Статистические методы выявления фактов мошенничества в финансовой отчетности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Ермолаев Никита Андреевич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Статистический анализ географической структуры экспорта </w:t>
            </w:r>
            <w:r>
              <w:rPr>
                <w:color w:val="000000"/>
                <w:sz w:val="20"/>
                <w:szCs w:val="20"/>
              </w:rPr>
              <w:t>США</w:t>
            </w:r>
            <w:r w:rsidRPr="00877598">
              <w:rPr>
                <w:color w:val="000000"/>
                <w:sz w:val="20"/>
                <w:szCs w:val="20"/>
              </w:rPr>
              <w:t xml:space="preserve"> в 2011-2016 гг.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Жвалюк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Влияние глобализации на формирование свободы личности в странах мира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Жирова Татьяна Владимировна, Жуков Даниил Александрович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Йошкар-Ола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Неэкономические факторы качества жизни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Журак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Марина Константиновна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Об асимптотических свойствах статистических оценок параметров биномиальной условно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авторегрессионной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модели пространственно-временных данных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Закирова Рита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Исследование вклада экологических инноваций и зеленых технологий в экономическое развитие страны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Замалетдинова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Алина Альбертовна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стоимости жилья в г. Москва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Захаров Вячеслав Евгеньевич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модели развития возобновляемой энергетики в Бразилии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Золкин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Тимур Андреевич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Построение модели ожидаемой продолжительности жизни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Зрожевская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Человеческий капитал как фактор инновационного развития экономики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Иващук Ирина Михайловна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использования социальных сетей в России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Исмайылова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Об оценке параметров смесей распределений в демографическом анализе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Исхакова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Экономико-статистический сравнительный анализ развития рынка страхования жизни в России и за рубежом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Кадырова Регина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Экономико-статистический анализ страхования финансовых рисков в России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Какурина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динамики и прогнозирование развития системы среднего профессионального образования в российской федерации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Камоликова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Валерия Романовна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Оценка эффективности образования при помощи оболочечного анализа в регионах Российской Федерации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Карасева Екатерина Аркадьевна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Неформальная занятость: выбор низко образованного населения?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Каратецкая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Ефросиния Юрьевна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Моделирование эффектов перетекания волатильности: пространственный подход к анализу нефтегазового рынка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Клепикова Екатерина Андреевна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Дискриминация работников старшего возраста при подборе персонала на российском рынке труда</w:t>
            </w:r>
          </w:p>
        </w:tc>
      </w:tr>
      <w:tr w:rsidR="0034397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</w:tcPr>
          <w:p w:rsidR="00343973" w:rsidRPr="00877598" w:rsidRDefault="007E6AE7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343973" w:rsidRPr="00877598" w:rsidRDefault="00343973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Клокова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343973" w:rsidRPr="00877598" w:rsidRDefault="00343973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918" w:type="pct"/>
            <w:shd w:val="clear" w:color="auto" w:fill="auto"/>
            <w:noWrap/>
            <w:vAlign w:val="center"/>
          </w:tcPr>
          <w:p w:rsidR="00343973" w:rsidRPr="00877598" w:rsidRDefault="00343973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Статистическая оценка бизнес-процессов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4</w:t>
            </w:r>
            <w:r w:rsidR="007E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Клочко Юлия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Построение индикатора качества жизни пожилого населения в регионах Российской Федерации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4</w:t>
            </w:r>
            <w:r w:rsidR="007E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Козлов Кирилл Владимирович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отр</w:t>
            </w:r>
            <w:r w:rsidR="00061B2F">
              <w:rPr>
                <w:color w:val="000000"/>
                <w:sz w:val="20"/>
                <w:szCs w:val="20"/>
              </w:rPr>
              <w:t>асли возобновляемой энергетики К</w:t>
            </w:r>
            <w:r w:rsidRPr="00877598">
              <w:rPr>
                <w:color w:val="000000"/>
                <w:sz w:val="20"/>
                <w:szCs w:val="20"/>
              </w:rPr>
              <w:t>итая за 2007-2016 гг.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4</w:t>
            </w:r>
            <w:r w:rsidR="007E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Козлова Дарья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Ярославль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Применение статистических методов определения взаимосвязи между макроэкономическими факторами и показателями деятельности региона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4</w:t>
            </w:r>
            <w:r w:rsidR="007E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Колесник Наталья Дмитриевна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системы необходимых условий в задаче оптимального управления в классической односекторной динамической экономической модели с граничными условиями, обеспечивающими прирост удельного капитала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7E6AE7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Корнева Дарья Андреевна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Эконометрическое прогнозирование капитализации компании ПАО «Газпром»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5</w:t>
            </w:r>
            <w:r w:rsidR="007E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Корнеева Ирина Евгеньевна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Измерение результативности деятельности НКО в эмпирических исследованиях: факторная структура и надежность шкалы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5</w:t>
            </w:r>
            <w:r w:rsidR="00C533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Королькова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Оценка стоимо</w:t>
            </w:r>
            <w:r w:rsidR="00061B2F">
              <w:rPr>
                <w:color w:val="000000"/>
                <w:sz w:val="20"/>
                <w:szCs w:val="20"/>
              </w:rPr>
              <w:t>сти барьерного опциона методом Монте-К</w:t>
            </w:r>
            <w:r w:rsidRPr="00877598">
              <w:rPr>
                <w:color w:val="000000"/>
                <w:sz w:val="20"/>
                <w:szCs w:val="20"/>
              </w:rPr>
              <w:t xml:space="preserve">арло. Реализация алгоритмов оценки в </w:t>
            </w:r>
            <w:r w:rsidR="00061B2F" w:rsidRPr="00877598">
              <w:rPr>
                <w:color w:val="000000"/>
                <w:sz w:val="20"/>
                <w:szCs w:val="20"/>
              </w:rPr>
              <w:t>MATLAB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5</w:t>
            </w:r>
            <w:r w:rsidR="00C533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Кручинина В.В.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Одинцово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Механизм повышения уровня инн</w:t>
            </w:r>
            <w:r w:rsidR="00061B2F">
              <w:rPr>
                <w:color w:val="000000"/>
                <w:sz w:val="20"/>
                <w:szCs w:val="20"/>
              </w:rPr>
              <w:t>овационного развития субъектов Р</w:t>
            </w:r>
            <w:r w:rsidRPr="00877598">
              <w:rPr>
                <w:color w:val="000000"/>
                <w:sz w:val="20"/>
                <w:szCs w:val="20"/>
              </w:rPr>
              <w:t>оссии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lastRenderedPageBreak/>
              <w:t>5</w:t>
            </w:r>
            <w:r w:rsidR="00C533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Кузина Наталья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061B2F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</w:t>
            </w:r>
            <w:r w:rsidR="00877598" w:rsidRPr="008775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динамики</w:t>
            </w:r>
            <w:r w:rsidR="00877598" w:rsidRPr="008775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внешней</w:t>
            </w:r>
            <w:r w:rsidR="00877598" w:rsidRPr="008775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торговли</w:t>
            </w:r>
            <w:r w:rsidR="00877598" w:rsidRPr="008775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Норвегии</w:t>
            </w:r>
            <w:r w:rsidR="00877598" w:rsidRPr="008775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="00877598" w:rsidRPr="00877598">
              <w:rPr>
                <w:color w:val="000000"/>
                <w:sz w:val="20"/>
                <w:szCs w:val="20"/>
              </w:rPr>
              <w:t xml:space="preserve"> 2011-2016 гг.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5</w:t>
            </w:r>
            <w:r w:rsidR="00C533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Кузнецов Кирилл Владимирович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жилищных условий в регионах российской федерации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5</w:t>
            </w:r>
            <w:r w:rsidR="00C533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Кучеренко Кирилл Сергеевич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Факторы участия работников старшего возраста в дополнительном профессиональном обучении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C53320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5</w:t>
            </w:r>
            <w:r w:rsidR="00C533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Лайкова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FB3372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Статистическое моделирование посещ</w:t>
            </w:r>
            <w:r w:rsidR="00243EC9">
              <w:rPr>
                <w:color w:val="000000"/>
                <w:sz w:val="20"/>
                <w:szCs w:val="20"/>
              </w:rPr>
              <w:t>ения интернет-</w:t>
            </w:r>
            <w:r w:rsidRPr="00877598">
              <w:rPr>
                <w:color w:val="000000"/>
                <w:sz w:val="20"/>
                <w:szCs w:val="20"/>
              </w:rPr>
              <w:t xml:space="preserve">сайта в зависимости от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медийных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факторов: краткосрочные и долгосрочные эффекты от рекламы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C53320" w:rsidRDefault="00B67FE3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533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Ларшина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Краткосрочное прогнозирование реального и финансового секторов российской экономики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C53320" w:rsidRDefault="00B67FE3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533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Леденёва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Тамбов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влияния структуры экономики на производительность труда в ЦФО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C53320" w:rsidRDefault="00C53320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Литвинов Роман, Галактионов Артем,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Бутрий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Полина, Овсяник Виктория, Сафина Динара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влияния инноваций и интернета на качество жизни населения</w:t>
            </w:r>
          </w:p>
        </w:tc>
      </w:tr>
      <w:tr w:rsidR="00877598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77598" w:rsidRPr="00C53320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6</w:t>
            </w:r>
            <w:r w:rsidR="00C533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Ляпин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877598" w:rsidRPr="00877598" w:rsidRDefault="00877598" w:rsidP="00FB337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877598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87820">
              <w:rPr>
                <w:color w:val="000000"/>
                <w:sz w:val="20"/>
                <w:szCs w:val="20"/>
              </w:rPr>
              <w:t xml:space="preserve">Анализ структуры </w:t>
            </w:r>
            <w:r>
              <w:rPr>
                <w:color w:val="000000"/>
                <w:sz w:val="20"/>
                <w:szCs w:val="20"/>
              </w:rPr>
              <w:t>изменений акцизного налогообложения алкогольной продукции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6</w:t>
            </w:r>
            <w:r w:rsidR="00C533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Ляпин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Система статистических показателей, применяемая для оценки налоговой преступности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6</w:t>
            </w:r>
            <w:r w:rsidR="00C533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Кисмат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Гисаевич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Экономико-статистический сравнительный анализ развития рынка страхования в регионах России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6</w:t>
            </w:r>
            <w:r w:rsidR="00C533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Майкова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Исследование развития малых предприятий в субъектах Российской Федерации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6</w:t>
            </w:r>
            <w:r w:rsidR="00C533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Макаревич Анатолий Сергеевич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Анализ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877598">
              <w:rPr>
                <w:color w:val="000000"/>
                <w:sz w:val="20"/>
                <w:szCs w:val="20"/>
              </w:rPr>
              <w:t xml:space="preserve">оворотных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77598">
              <w:rPr>
                <w:color w:val="000000"/>
                <w:sz w:val="20"/>
                <w:szCs w:val="20"/>
              </w:rPr>
              <w:t xml:space="preserve">очек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877598">
              <w:rPr>
                <w:color w:val="000000"/>
                <w:sz w:val="20"/>
                <w:szCs w:val="20"/>
              </w:rPr>
              <w:t>изнес-</w:t>
            </w:r>
            <w:r>
              <w:rPr>
                <w:color w:val="000000"/>
                <w:sz w:val="20"/>
                <w:szCs w:val="20"/>
              </w:rPr>
              <w:t>ц</w:t>
            </w:r>
            <w:r w:rsidRPr="00877598">
              <w:rPr>
                <w:color w:val="000000"/>
                <w:sz w:val="20"/>
                <w:szCs w:val="20"/>
              </w:rPr>
              <w:t xml:space="preserve">икла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877598">
              <w:rPr>
                <w:color w:val="000000"/>
                <w:sz w:val="20"/>
                <w:szCs w:val="20"/>
              </w:rPr>
              <w:t xml:space="preserve">елорусской </w:t>
            </w:r>
            <w:r>
              <w:rPr>
                <w:color w:val="000000"/>
                <w:sz w:val="20"/>
                <w:szCs w:val="20"/>
              </w:rPr>
              <w:t>э</w:t>
            </w:r>
            <w:r w:rsidRPr="00877598">
              <w:rPr>
                <w:color w:val="000000"/>
                <w:sz w:val="20"/>
                <w:szCs w:val="20"/>
              </w:rPr>
              <w:t xml:space="preserve">кономики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877598">
              <w:rPr>
                <w:color w:val="000000"/>
                <w:sz w:val="20"/>
                <w:szCs w:val="20"/>
              </w:rPr>
              <w:t xml:space="preserve">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877598">
              <w:rPr>
                <w:color w:val="000000"/>
                <w:sz w:val="20"/>
                <w:szCs w:val="20"/>
              </w:rPr>
              <w:t xml:space="preserve">снове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77598">
              <w:rPr>
                <w:color w:val="000000"/>
                <w:sz w:val="20"/>
                <w:szCs w:val="20"/>
              </w:rPr>
              <w:t xml:space="preserve">лгоритмов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Ходрика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– Прескотта и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Хамильтона</w:t>
            </w:r>
            <w:proofErr w:type="spellEnd"/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6</w:t>
            </w:r>
            <w:r w:rsidR="00C533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Максимова Маргарита Максимовна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Исследование влияния цифровых технологий на качество жизни населения в странах мира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6</w:t>
            </w:r>
            <w:r w:rsidR="00C533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Массух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Валентина Ильинична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конкурентоспособности регионов России по инвестиционной привлекательности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6</w:t>
            </w:r>
            <w:r w:rsidR="00C533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Медведева Екатерина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Кластерный анализ регионов северо-западного федерального округа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6</w:t>
            </w:r>
            <w:r w:rsidR="00C533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Минина Елизавета Александровна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Йошкар-Ола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Цифровизация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в странах Европы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533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Моисеева Елена Львовна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Тамбов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инвестиций в основной капитал регионов ЦФО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7</w:t>
            </w:r>
            <w:r w:rsidR="00C533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Морозова Дарья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экологической ситуации в России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7</w:t>
            </w:r>
            <w:r w:rsidR="00C533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Мурадова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Камила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Маратовна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Махачкала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Множественный регрессионный анализ услуг вы</w:t>
            </w:r>
            <w:r w:rsidR="003B300A">
              <w:rPr>
                <w:color w:val="000000"/>
                <w:sz w:val="20"/>
                <w:szCs w:val="20"/>
              </w:rPr>
              <w:t>сшего образования в республике Д</w:t>
            </w:r>
            <w:r w:rsidRPr="00877598">
              <w:rPr>
                <w:color w:val="000000"/>
                <w:sz w:val="20"/>
                <w:szCs w:val="20"/>
              </w:rPr>
              <w:t>агестан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lastRenderedPageBreak/>
              <w:t>7</w:t>
            </w:r>
            <w:r w:rsidR="00C533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Надеина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надежности коммерческих банков в России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7</w:t>
            </w:r>
            <w:r w:rsidR="00C533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Надточий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Ангелина Юрьевна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Статистическое исследование последствий чрезвычайных ситуаций в России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7</w:t>
            </w:r>
            <w:r w:rsidR="00C533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Назарова Ирина Леонидовна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Оценка эффективности стерилизованных валютных интервенций в России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7</w:t>
            </w:r>
            <w:r w:rsidR="00C533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Оруджева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Иминат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Махачкала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Эк</w:t>
            </w:r>
            <w:r w:rsidR="00B176FF">
              <w:rPr>
                <w:color w:val="000000"/>
                <w:sz w:val="20"/>
                <w:szCs w:val="20"/>
              </w:rPr>
              <w:t xml:space="preserve">ономико-статистический анализ и </w:t>
            </w:r>
            <w:r w:rsidRPr="00877598">
              <w:rPr>
                <w:color w:val="000000"/>
                <w:sz w:val="20"/>
                <w:szCs w:val="20"/>
              </w:rPr>
              <w:t>прогнозир</w:t>
            </w:r>
            <w:r w:rsidR="00B176FF">
              <w:rPr>
                <w:color w:val="000000"/>
                <w:sz w:val="20"/>
                <w:szCs w:val="20"/>
              </w:rPr>
              <w:t>ование численност</w:t>
            </w:r>
            <w:r w:rsidR="00592293">
              <w:rPr>
                <w:color w:val="000000"/>
                <w:sz w:val="20"/>
                <w:szCs w:val="20"/>
              </w:rPr>
              <w:t>и постоянного населения в</w:t>
            </w:r>
            <w:r w:rsidR="00B176FF">
              <w:rPr>
                <w:color w:val="000000"/>
                <w:sz w:val="20"/>
                <w:szCs w:val="20"/>
              </w:rPr>
              <w:t xml:space="preserve"> республике Д</w:t>
            </w:r>
            <w:r w:rsidRPr="00877598">
              <w:rPr>
                <w:color w:val="000000"/>
                <w:sz w:val="20"/>
                <w:szCs w:val="20"/>
              </w:rPr>
              <w:t>агестан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7</w:t>
            </w:r>
            <w:r w:rsidR="00C533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Палин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Сегментация профессиональных областей на рынке труда Московского региона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7</w:t>
            </w:r>
            <w:r w:rsidR="00C533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Поварова Анастасия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Моделирование влияния климатических особенностей на рынок ОСАГО в регионах России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7</w:t>
            </w:r>
            <w:r w:rsidR="00C533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Подкуйко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состояния малого и среднего предпринимательства в ростовской области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533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Поляков Василий Алексеевич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товарной структуры экспорта Индии в 2010-2017 гг.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8</w:t>
            </w:r>
            <w:r w:rsidR="00C533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Посохин Анна Геннадьевна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Исследование </w:t>
            </w:r>
            <w:r w:rsidR="00B176FF" w:rsidRPr="00877598">
              <w:rPr>
                <w:color w:val="000000"/>
                <w:sz w:val="20"/>
                <w:szCs w:val="20"/>
              </w:rPr>
              <w:t>вовлеченности</w:t>
            </w:r>
            <w:r w:rsidRPr="00877598">
              <w:rPr>
                <w:color w:val="000000"/>
                <w:sz w:val="20"/>
                <w:szCs w:val="20"/>
              </w:rPr>
              <w:t xml:space="preserve"> Нидерландов в мировую торговлю в 2011-2016 гг.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8</w:t>
            </w:r>
            <w:r w:rsidR="00C533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Прибыткова Екатерина Эдуардовна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Статистическое исследование влияния изменения требований к размещению страховых резервов на прибыльность инвестиционных портфелей страховых компаний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8</w:t>
            </w:r>
            <w:r w:rsidR="00C533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Пшеничнов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Руслан Владимирович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Йошкар-Ола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Сравнительный анализ моделей конвертации ипотечных заявок методами множественной регрессии и нейронных сетей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8</w:t>
            </w:r>
            <w:r w:rsidR="00C533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Райская Алина Андреевна, Запольская Юлия Николаевна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Исследование естественной плодовитости населения </w:t>
            </w:r>
            <w:r w:rsidR="006A2263">
              <w:rPr>
                <w:color w:val="000000"/>
                <w:sz w:val="20"/>
                <w:szCs w:val="20"/>
              </w:rPr>
              <w:t>РФ</w:t>
            </w:r>
            <w:r w:rsidRPr="00877598">
              <w:rPr>
                <w:color w:val="000000"/>
                <w:sz w:val="20"/>
                <w:szCs w:val="20"/>
              </w:rPr>
              <w:t xml:space="preserve"> в региональном разрезе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8</w:t>
            </w:r>
            <w:r w:rsidR="00C533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Резанович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Экономико-статистический анализ страхо</w:t>
            </w:r>
            <w:r w:rsidR="006A2263">
              <w:rPr>
                <w:color w:val="000000"/>
                <w:sz w:val="20"/>
                <w:szCs w:val="20"/>
              </w:rPr>
              <w:t>вого сектора финансового рынка Р</w:t>
            </w:r>
            <w:r w:rsidRPr="00877598">
              <w:rPr>
                <w:color w:val="000000"/>
                <w:sz w:val="20"/>
                <w:szCs w:val="20"/>
              </w:rPr>
              <w:t>оссии и стран мира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8</w:t>
            </w:r>
            <w:r w:rsidR="00C533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Рудаенко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Вероника Евгеньевна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Аналитический обзор качества жизни пенсионеров России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8</w:t>
            </w:r>
            <w:r w:rsidR="00C533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Рудак Анна Олеговна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Исследование проблемы оптимального управления в динамической односекторной экономической модели с дискретным временем и общими граничными условиями на основе метода динамического программирования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8</w:t>
            </w:r>
            <w:r w:rsidR="00C533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Рудаковский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Ян Сергеевич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Оценка либерализации торговой политики Беларуси с помощью модели коррекции ошибки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8</w:t>
            </w:r>
            <w:r w:rsidR="00C533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Русу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Маргарита Олеговна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факторов потребления табака в современной России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533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Савченко Ирина Алексеевна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Магнитогорск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Экономико-статистический анализ разви</w:t>
            </w:r>
            <w:r w:rsidR="006A2263">
              <w:rPr>
                <w:color w:val="000000"/>
                <w:sz w:val="20"/>
                <w:szCs w:val="20"/>
              </w:rPr>
              <w:t>тия горнорудной промышленности Р</w:t>
            </w:r>
            <w:r w:rsidRPr="00877598">
              <w:rPr>
                <w:color w:val="000000"/>
                <w:sz w:val="20"/>
                <w:szCs w:val="20"/>
              </w:rPr>
              <w:t>оссии и мира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9</w:t>
            </w:r>
            <w:r w:rsidR="00C533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Салтыкова Маргарита Юрьевна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Эконометрическое моделирование страхования жизни в России и за рубежом</w:t>
            </w:r>
          </w:p>
        </w:tc>
      </w:tr>
      <w:tr w:rsidR="003E3A29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</w:tcPr>
          <w:p w:rsidR="003E3A29" w:rsidRPr="00877598" w:rsidRDefault="00C533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3E3A29" w:rsidRPr="00877598" w:rsidRDefault="003E3A29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Самотой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3E3A29" w:rsidRPr="00877598" w:rsidRDefault="003E3A29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918" w:type="pct"/>
            <w:shd w:val="clear" w:color="auto" w:fill="auto"/>
            <w:noWrap/>
            <w:vAlign w:val="center"/>
          </w:tcPr>
          <w:p w:rsidR="003E3A29" w:rsidRPr="002519C3" w:rsidRDefault="003E3A29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Статистический анализ тенденций и факторов роста пищевой и перерабатывающей промышленности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3E3A29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9</w:t>
            </w:r>
            <w:r w:rsidR="00C533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Свиридова Вера Юрьевна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п</w:t>
            </w:r>
            <w:r w:rsidR="006A2263">
              <w:rPr>
                <w:color w:val="000000"/>
                <w:sz w:val="20"/>
                <w:szCs w:val="20"/>
              </w:rPr>
              <w:t>реступности в регионах Р</w:t>
            </w:r>
            <w:r w:rsidRPr="00877598">
              <w:rPr>
                <w:color w:val="000000"/>
                <w:sz w:val="20"/>
                <w:szCs w:val="20"/>
              </w:rPr>
              <w:t>оссии на основе пространственных эконометрических моделей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9</w:t>
            </w:r>
            <w:r w:rsidR="00C533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Семенчёва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Эконометрическое моделирование развития малого и </w:t>
            </w:r>
            <w:r w:rsidR="006A2263">
              <w:rPr>
                <w:color w:val="000000"/>
                <w:sz w:val="20"/>
                <w:szCs w:val="20"/>
              </w:rPr>
              <w:t>среднего предпринимательства в Р</w:t>
            </w:r>
            <w:r w:rsidRPr="00877598">
              <w:rPr>
                <w:color w:val="000000"/>
                <w:sz w:val="20"/>
                <w:szCs w:val="20"/>
              </w:rPr>
              <w:t>оссии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9</w:t>
            </w:r>
            <w:r w:rsidR="00C533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Сербова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Юлия Олеговна, Алексеева Ксения Витальевна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Влияние Интернета на благосостояние населения в Европейских странах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9</w:t>
            </w:r>
            <w:r w:rsidR="00C533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Скареднова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Анастасия Эдуардовна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Моделирование распределения регионов России по уровню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инновационно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>-технологического развития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9</w:t>
            </w:r>
            <w:r w:rsidR="00C533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Смирнов Александр Евгеньевич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Исследование методов пассивных и активных стратегий управления портфелем ценных бумаг в российских управляющих компаниях</w:t>
            </w:r>
          </w:p>
        </w:tc>
      </w:tr>
      <w:tr w:rsidR="002519C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</w:tcPr>
          <w:p w:rsidR="002519C3" w:rsidRPr="00877598" w:rsidRDefault="00C533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2519C3" w:rsidRPr="00877598" w:rsidRDefault="002519C3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 М.А.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2519C3" w:rsidRPr="00877598" w:rsidRDefault="002519C3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</w:tcPr>
          <w:p w:rsidR="002519C3" w:rsidRPr="00877598" w:rsidRDefault="002519C3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социально-экономического развития на основе международных стандартов и индексов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9</w:t>
            </w:r>
            <w:r w:rsidR="00C533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Соловьева Марина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мирового рынка страхования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B67FE3" w:rsidRDefault="00C53320" w:rsidP="00C87820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Сорокина Анастасия Вадимовна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рынка обязательного пенсионного страхования в России</w:t>
            </w:r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B67FE3" w:rsidRDefault="00C53320" w:rsidP="00C87820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Сосков Вадим Олегович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Йошкар-Ола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Исследование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криптовалюты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bitcoin</w:t>
            </w:r>
            <w:proofErr w:type="spellEnd"/>
          </w:p>
        </w:tc>
      </w:tr>
      <w:tr w:rsidR="00C87820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C87820" w:rsidRPr="00C53320" w:rsidRDefault="00C533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Сулейманова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Мариана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Захаровна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C87820" w:rsidRPr="00877598" w:rsidRDefault="00C87820" w:rsidP="00C8782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функции спроса на агрегированный импорт в России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C53320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10</w:t>
            </w:r>
            <w:r w:rsidR="00C533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Сулейманова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Мариана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Захаровна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Эконометрический анализ бюджетной устойчивости РФ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C53320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10</w:t>
            </w:r>
            <w:r w:rsidR="00C5332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Табакова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Оценка диверсификации экономики России путем вовлечения рения в процесс воспроизводства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C53320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10</w:t>
            </w:r>
            <w:r w:rsidR="00C533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Тюхова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Применение методов кластеризации для формирования эффективных портфелей ценных бумаг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C53320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10</w:t>
            </w:r>
            <w:r w:rsidR="00C533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Тян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Индексный </w:t>
            </w:r>
            <w:r w:rsidR="00B6442C">
              <w:rPr>
                <w:color w:val="000000"/>
                <w:sz w:val="20"/>
                <w:szCs w:val="20"/>
              </w:rPr>
              <w:t>метод анализа внешней торговли Южной К</w:t>
            </w:r>
            <w:r w:rsidRPr="00877598">
              <w:rPr>
                <w:color w:val="000000"/>
                <w:sz w:val="20"/>
                <w:szCs w:val="20"/>
              </w:rPr>
              <w:t>ореи в 2011-2016 гг.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C53320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10</w:t>
            </w:r>
            <w:r w:rsidR="00C533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EA1035" w:rsidRDefault="00EA1035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Файзлиев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</w:t>
            </w:r>
            <w:proofErr w:type="spellStart"/>
            <w:r>
              <w:rPr>
                <w:color w:val="000000"/>
                <w:sz w:val="20"/>
                <w:szCs w:val="20"/>
              </w:rPr>
              <w:t>Раисович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EA1035" w:rsidRDefault="00EA1035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Гудков Александр Александрович,</w:t>
            </w:r>
          </w:p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Миронов Сергей Владимирович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Алгоритмы построения разряженной k-монотонной регрессии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C53320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10</w:t>
            </w:r>
            <w:r w:rsidR="00C533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Филясов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EA1035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Парадокс </w:t>
            </w:r>
            <w:proofErr w:type="spellStart"/>
            <w:r>
              <w:rPr>
                <w:color w:val="000000"/>
                <w:sz w:val="20"/>
                <w:szCs w:val="20"/>
              </w:rPr>
              <w:t>и</w:t>
            </w:r>
            <w:r w:rsidR="006A2263" w:rsidRPr="00877598">
              <w:rPr>
                <w:color w:val="000000"/>
                <w:sz w:val="20"/>
                <w:szCs w:val="20"/>
              </w:rPr>
              <w:t>стерлина</w:t>
            </w:r>
            <w:proofErr w:type="spellEnd"/>
            <w:r w:rsidR="006A2263" w:rsidRPr="00877598">
              <w:rPr>
                <w:color w:val="000000"/>
                <w:sz w:val="20"/>
                <w:szCs w:val="20"/>
              </w:rPr>
              <w:t xml:space="preserve"> в динамической форме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C53320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10</w:t>
            </w:r>
            <w:r w:rsidR="00C533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Хайрутдинов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Ильдус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Нефтехимическая отрасль как вектор развития экономики </w:t>
            </w:r>
            <w:r w:rsidR="001B43A6">
              <w:rPr>
                <w:color w:val="000000"/>
                <w:sz w:val="20"/>
                <w:szCs w:val="20"/>
              </w:rPr>
              <w:t>Р</w:t>
            </w:r>
            <w:r w:rsidRPr="00877598">
              <w:rPr>
                <w:color w:val="000000"/>
                <w:sz w:val="20"/>
                <w:szCs w:val="20"/>
              </w:rPr>
              <w:t>оссии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B67FE3" w:rsidRDefault="006A2263" w:rsidP="006A2263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877598">
              <w:rPr>
                <w:color w:val="000000"/>
                <w:sz w:val="20"/>
                <w:szCs w:val="20"/>
              </w:rPr>
              <w:lastRenderedPageBreak/>
              <w:t>1</w:t>
            </w:r>
            <w:r w:rsidR="00C533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Хакимова Алина Руслановна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Бишкек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финансовой устойчивости предприятия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B67FE3" w:rsidRDefault="006A2263" w:rsidP="006A2263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877598">
              <w:rPr>
                <w:color w:val="000000"/>
                <w:sz w:val="20"/>
                <w:szCs w:val="20"/>
              </w:rPr>
              <w:t>1</w:t>
            </w:r>
            <w:r w:rsidR="00C533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AD4570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Ханукаева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color w:val="000000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Исследование влияния </w:t>
            </w:r>
            <w:r w:rsidR="00AD4570">
              <w:rPr>
                <w:color w:val="000000"/>
                <w:sz w:val="20"/>
                <w:szCs w:val="20"/>
              </w:rPr>
              <w:t>ИКТ</w:t>
            </w:r>
            <w:r w:rsidRPr="00877598">
              <w:rPr>
                <w:color w:val="000000"/>
                <w:sz w:val="20"/>
                <w:szCs w:val="20"/>
              </w:rPr>
              <w:t xml:space="preserve"> на основные характеристики уровня жизни населения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C53320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533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Хилобок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Проблема построения потребительской корзины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C53320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11</w:t>
            </w:r>
            <w:r w:rsidR="00C533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Ходько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эффективности использования основных средств организации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C53320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11</w:t>
            </w:r>
            <w:r w:rsidR="00C533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Хрисанова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Статистическое исследование и моделирование влияния цифровых технологий на уровень жизни людей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C53320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11</w:t>
            </w:r>
            <w:r w:rsidR="00C533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Чамаев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Одинцово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Применение модели открытых инноваций зарубежными нефтяными компаниями</w:t>
            </w:r>
          </w:p>
        </w:tc>
      </w:tr>
      <w:tr w:rsidR="006A2263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A2263" w:rsidRPr="00C53320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11</w:t>
            </w:r>
            <w:r w:rsidR="00C533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Чегодайкин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6A2263" w:rsidRPr="00877598" w:rsidRDefault="006A2263" w:rsidP="006A226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Статистическая оценка развития ИКТ (на примере республики Мордовия)</w:t>
            </w:r>
          </w:p>
        </w:tc>
      </w:tr>
      <w:tr w:rsidR="00F819E5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C53320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11</w:t>
            </w:r>
            <w:r w:rsidR="00C533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Чегодайкин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прожиточного минимума как критерия бедности</w:t>
            </w:r>
          </w:p>
        </w:tc>
      </w:tr>
      <w:tr w:rsidR="00F819E5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C53320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11</w:t>
            </w:r>
            <w:r w:rsidR="00C533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3F2431" w:rsidRDefault="003F2431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Шабоян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Арамовна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3F2431" w:rsidRDefault="003F2431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Короткова </w:t>
            </w:r>
            <w:proofErr w:type="spellStart"/>
            <w:r>
              <w:rPr>
                <w:color w:val="000000"/>
                <w:sz w:val="20"/>
                <w:szCs w:val="20"/>
              </w:rPr>
              <w:t>Руфина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Юрьевна,</w:t>
            </w:r>
          </w:p>
          <w:p w:rsidR="003F2431" w:rsidRDefault="003F2431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Адушинова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Александровна,</w:t>
            </w:r>
          </w:p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Купцова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Статистический анализ уровня жизни населения регионов Российской Федерации</w:t>
            </w:r>
          </w:p>
        </w:tc>
      </w:tr>
      <w:tr w:rsidR="00F819E5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C53320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11</w:t>
            </w:r>
            <w:r w:rsidR="00C533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Шавина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3F2431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Статистический анализ </w:t>
            </w:r>
            <w:r w:rsidR="00F819E5" w:rsidRPr="00877598">
              <w:rPr>
                <w:color w:val="000000"/>
                <w:sz w:val="20"/>
                <w:szCs w:val="20"/>
              </w:rPr>
              <w:t>социально – экономических детерминант уровня дифференциации доходов</w:t>
            </w:r>
          </w:p>
        </w:tc>
      </w:tr>
      <w:tr w:rsidR="00F819E5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B67FE3" w:rsidRDefault="00F819E5" w:rsidP="00F819E5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877598">
              <w:rPr>
                <w:color w:val="000000"/>
                <w:sz w:val="20"/>
                <w:szCs w:val="20"/>
              </w:rPr>
              <w:t>1</w:t>
            </w:r>
            <w:r w:rsidR="00C5332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Шаклеин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Константин Игоревич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Применение модели векторной авторегрессии для оценки системообразующего эффекта отрасли кролиководства</w:t>
            </w:r>
          </w:p>
        </w:tc>
      </w:tr>
      <w:tr w:rsidR="00F819E5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B67FE3" w:rsidRDefault="00F819E5" w:rsidP="00F819E5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877598">
              <w:rPr>
                <w:color w:val="000000"/>
                <w:sz w:val="20"/>
                <w:szCs w:val="20"/>
              </w:rPr>
              <w:t>1</w:t>
            </w:r>
            <w:r w:rsidR="00C5332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Шамина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Статистическое исследование страхования автогражданской ответственности (ОСАГО) в России</w:t>
            </w:r>
          </w:p>
        </w:tc>
      </w:tr>
      <w:tr w:rsidR="00F819E5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C53320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</w:t>
            </w:r>
            <w:r w:rsidR="00C5332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Шеншина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Лидия Анатольевна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Факторы удовлетворенности жизнью в пожилом возрасте</w:t>
            </w:r>
          </w:p>
        </w:tc>
      </w:tr>
      <w:tr w:rsidR="00F819E5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C53320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12</w:t>
            </w:r>
            <w:r w:rsidR="00C533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Шипулина Мария Викторовна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Исследование интервенций на финансовых рынках на основе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марковской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модели управления в моменты периодических выходов на границу множества состояний</w:t>
            </w:r>
          </w:p>
        </w:tc>
      </w:tr>
      <w:tr w:rsidR="00F819E5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C53320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12</w:t>
            </w:r>
            <w:r w:rsidR="00C533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Широбокова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Маргарита Александровна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Применение анализа выживаемости для управления банковским кредитным риском</w:t>
            </w:r>
          </w:p>
        </w:tc>
      </w:tr>
      <w:tr w:rsidR="00F819E5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C53320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12</w:t>
            </w:r>
            <w:r w:rsidR="00C533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7678" w:rsidRDefault="00BE7678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Югай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Александра Игоревна,</w:t>
            </w:r>
          </w:p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Свистунова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Мария Германовна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Сравнительный анализ индекса благос</w:t>
            </w:r>
            <w:r w:rsidR="003F2431">
              <w:rPr>
                <w:color w:val="000000"/>
                <w:sz w:val="20"/>
                <w:szCs w:val="20"/>
              </w:rPr>
              <w:t>ос</w:t>
            </w:r>
            <w:r w:rsidRPr="00877598">
              <w:rPr>
                <w:color w:val="000000"/>
                <w:sz w:val="20"/>
                <w:szCs w:val="20"/>
              </w:rPr>
              <w:t>тояния населения с учетом влияния информационных технологий в Европейских странах</w:t>
            </w:r>
          </w:p>
        </w:tc>
      </w:tr>
      <w:tr w:rsidR="00F819E5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C53320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lastRenderedPageBreak/>
              <w:t>12</w:t>
            </w:r>
            <w:r w:rsidR="00C533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Юсифов Эмиль Вадимович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Анализ методов временных рядов для прогнозирования котировок акций</w:t>
            </w:r>
          </w:p>
        </w:tc>
      </w:tr>
      <w:tr w:rsidR="00F819E5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C53320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12</w:t>
            </w:r>
            <w:r w:rsidR="00C533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Юшина Кристина Станиславовна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0356CE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 xml:space="preserve">Статистический анализ инвестиционной привлекательности регионов </w:t>
            </w:r>
            <w:r w:rsidR="000356CE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F819E5" w:rsidRPr="00877598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C53320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12</w:t>
            </w:r>
            <w:r w:rsidR="00C533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Яговитова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Вологда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Применение методов прикладной статистики и эконометрики в анализе</w:t>
            </w:r>
            <w:r w:rsidR="00A80BA8">
              <w:rPr>
                <w:color w:val="000000"/>
                <w:sz w:val="20"/>
                <w:szCs w:val="20"/>
              </w:rPr>
              <w:t xml:space="preserve"> демографических процессов В</w:t>
            </w:r>
            <w:r w:rsidRPr="00877598">
              <w:rPr>
                <w:color w:val="000000"/>
                <w:sz w:val="20"/>
                <w:szCs w:val="20"/>
              </w:rPr>
              <w:t>ологодской области</w:t>
            </w:r>
          </w:p>
        </w:tc>
      </w:tr>
      <w:tr w:rsidR="00F819E5" w:rsidRPr="00343973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C53320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12</w:t>
            </w:r>
            <w:r w:rsidR="00C533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Karpikov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Igor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1D0F2B" w:rsidRDefault="001D0F2B" w:rsidP="00F819E5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Moscow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877598">
              <w:rPr>
                <w:color w:val="000000"/>
                <w:sz w:val="20"/>
                <w:szCs w:val="20"/>
                <w:lang w:val="en-US"/>
              </w:rPr>
              <w:t>Application of the scale functions in economics</w:t>
            </w:r>
          </w:p>
        </w:tc>
      </w:tr>
      <w:tr w:rsidR="00F819E5" w:rsidRPr="00343973" w:rsidTr="007E6AE7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</w:tcPr>
          <w:p w:rsidR="00F819E5" w:rsidRPr="00C53320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C5332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EB20D6">
              <w:rPr>
                <w:color w:val="000000"/>
                <w:sz w:val="20"/>
                <w:szCs w:val="20"/>
              </w:rPr>
              <w:t>Angelina</w:t>
            </w:r>
            <w:proofErr w:type="spellEnd"/>
            <w:r w:rsidRPr="00EB20D6">
              <w:rPr>
                <w:color w:val="000000"/>
                <w:sz w:val="20"/>
                <w:szCs w:val="20"/>
              </w:rPr>
              <w:t xml:space="preserve"> R. </w:t>
            </w:r>
            <w:proofErr w:type="spellStart"/>
            <w:r w:rsidRPr="00EB20D6">
              <w:rPr>
                <w:color w:val="000000"/>
                <w:sz w:val="20"/>
                <w:szCs w:val="20"/>
              </w:rPr>
              <w:t>Khatiwada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F819E5" w:rsidRPr="00EB20D6" w:rsidRDefault="00F819E5" w:rsidP="00F819E5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Minsk</w:t>
            </w:r>
          </w:p>
        </w:tc>
        <w:tc>
          <w:tcPr>
            <w:tcW w:w="2918" w:type="pct"/>
            <w:shd w:val="clear" w:color="auto" w:fill="auto"/>
            <w:noWrap/>
            <w:vAlign w:val="center"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877598">
              <w:rPr>
                <w:color w:val="000000"/>
                <w:sz w:val="20"/>
                <w:szCs w:val="20"/>
                <w:lang w:val="en-US"/>
              </w:rPr>
              <w:t>Statistical analysis of insur</w:t>
            </w:r>
            <w:r>
              <w:rPr>
                <w:color w:val="000000"/>
                <w:sz w:val="20"/>
                <w:szCs w:val="20"/>
                <w:lang w:val="en-US"/>
              </w:rPr>
              <w:t>ance market of the republic of B</w:t>
            </w:r>
            <w:r w:rsidRPr="00877598">
              <w:rPr>
                <w:color w:val="000000"/>
                <w:sz w:val="20"/>
                <w:szCs w:val="20"/>
                <w:lang w:val="en-US"/>
              </w:rPr>
              <w:t>elarus</w:t>
            </w:r>
          </w:p>
        </w:tc>
      </w:tr>
      <w:tr w:rsidR="00F819E5" w:rsidRPr="00343973" w:rsidTr="00877598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77598">
              <w:rPr>
                <w:color w:val="000000"/>
                <w:sz w:val="20"/>
                <w:szCs w:val="20"/>
              </w:rPr>
              <w:t>1</w:t>
            </w:r>
            <w:r w:rsidR="00C5332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877598">
              <w:rPr>
                <w:color w:val="000000"/>
                <w:sz w:val="20"/>
                <w:szCs w:val="20"/>
              </w:rPr>
              <w:t>Simmons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Sally</w:t>
            </w:r>
            <w:proofErr w:type="spellEnd"/>
            <w:r w:rsidRPr="008775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598">
              <w:rPr>
                <w:color w:val="000000"/>
                <w:sz w:val="20"/>
                <w:szCs w:val="20"/>
              </w:rPr>
              <w:t>Sonia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F819E5" w:rsidRPr="00877598" w:rsidRDefault="001D0F2B" w:rsidP="00F819E5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Moscow</w:t>
            </w:r>
            <w:bookmarkStart w:id="0" w:name="_GoBack"/>
            <w:bookmarkEnd w:id="0"/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F819E5" w:rsidRPr="00877598" w:rsidRDefault="00F819E5" w:rsidP="00F819E5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877598">
              <w:rPr>
                <w:color w:val="000000"/>
                <w:sz w:val="20"/>
                <w:szCs w:val="20"/>
                <w:lang w:val="en-US"/>
              </w:rPr>
              <w:t>Behind the Glimpse: Socio-Demographic Factors Influencing Visual Impairment in Ghana</w:t>
            </w:r>
          </w:p>
        </w:tc>
      </w:tr>
    </w:tbl>
    <w:p w:rsidR="004328D6" w:rsidRPr="00877598" w:rsidRDefault="004328D6">
      <w:pPr>
        <w:rPr>
          <w:lang w:val="en-US"/>
        </w:rPr>
      </w:pPr>
    </w:p>
    <w:sectPr w:rsidR="004328D6" w:rsidRPr="00877598" w:rsidSect="00877598"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98"/>
    <w:rsid w:val="000356CE"/>
    <w:rsid w:val="00061B2F"/>
    <w:rsid w:val="000D7FAB"/>
    <w:rsid w:val="001B43A6"/>
    <w:rsid w:val="001D0F2B"/>
    <w:rsid w:val="00243EC9"/>
    <w:rsid w:val="002519C3"/>
    <w:rsid w:val="00275CA9"/>
    <w:rsid w:val="00343973"/>
    <w:rsid w:val="00352E23"/>
    <w:rsid w:val="003B300A"/>
    <w:rsid w:val="003E3A29"/>
    <w:rsid w:val="003F2431"/>
    <w:rsid w:val="004328D6"/>
    <w:rsid w:val="00592293"/>
    <w:rsid w:val="006A2263"/>
    <w:rsid w:val="006E08E9"/>
    <w:rsid w:val="00732210"/>
    <w:rsid w:val="007E6AE7"/>
    <w:rsid w:val="00877598"/>
    <w:rsid w:val="00A80BA8"/>
    <w:rsid w:val="00AD4570"/>
    <w:rsid w:val="00B176FF"/>
    <w:rsid w:val="00B6442C"/>
    <w:rsid w:val="00B67FE3"/>
    <w:rsid w:val="00BE7678"/>
    <w:rsid w:val="00C11F38"/>
    <w:rsid w:val="00C53320"/>
    <w:rsid w:val="00C87820"/>
    <w:rsid w:val="00EA1035"/>
    <w:rsid w:val="00EB20D6"/>
    <w:rsid w:val="00F819E5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4309"/>
  <w14:defaultImageDpi w14:val="32767"/>
  <w15:chartTrackingRefBased/>
  <w15:docId w15:val="{55B79787-15D8-FF48-9DFE-AA0B2466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759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m.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Звездина</dc:creator>
  <cp:keywords/>
  <dc:description/>
  <cp:lastModifiedBy>Наталья Звездина</cp:lastModifiedBy>
  <cp:revision>40</cp:revision>
  <dcterms:created xsi:type="dcterms:W3CDTF">2018-04-09T18:12:00Z</dcterms:created>
  <dcterms:modified xsi:type="dcterms:W3CDTF">2018-04-12T08:16:00Z</dcterms:modified>
</cp:coreProperties>
</file>